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1" w:rsidRPr="002D3D9E" w:rsidRDefault="001F13F2" w:rsidP="002D3D9E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D3D9E">
        <w:rPr>
          <w:rFonts w:ascii="Arial" w:hAnsi="Arial" w:cs="Arial"/>
          <w:b/>
          <w:sz w:val="32"/>
          <w:szCs w:val="32"/>
        </w:rPr>
        <w:t>Правила вызова скорой медицинской помощи</w:t>
      </w:r>
    </w:p>
    <w:p w:rsidR="001F13F2" w:rsidRPr="001F13F2" w:rsidRDefault="00675346" w:rsidP="009F0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 медицинская помощь (далее </w:t>
      </w:r>
      <w:r w:rsidR="001F13F2" w:rsidRPr="001F13F2">
        <w:rPr>
          <w:rFonts w:ascii="Times New Roman" w:hAnsi="Times New Roman" w:cs="Times New Roman"/>
          <w:sz w:val="28"/>
          <w:szCs w:val="28"/>
        </w:rPr>
        <w:t>СМП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ратска</w:t>
      </w:r>
      <w:proofErr w:type="spellEnd"/>
      <w:r w:rsidR="001F13F2" w:rsidRPr="001F13F2">
        <w:rPr>
          <w:rFonts w:ascii="Times New Roman" w:hAnsi="Times New Roman" w:cs="Times New Roman"/>
          <w:sz w:val="28"/>
          <w:szCs w:val="28"/>
        </w:rPr>
        <w:t xml:space="preserve"> оказывается пациентам, обратившимся за помощью непосредс</w:t>
      </w:r>
      <w:r>
        <w:rPr>
          <w:rFonts w:ascii="Times New Roman" w:hAnsi="Times New Roman" w:cs="Times New Roman"/>
          <w:sz w:val="28"/>
          <w:szCs w:val="28"/>
        </w:rPr>
        <w:t xml:space="preserve">твенно в ОГБУЗ «Братская городская станция скорой медицинской помощи» (далее ОГБУЗ «БГССМП») </w:t>
      </w:r>
      <w:r w:rsidR="001F13F2" w:rsidRPr="001F13F2">
        <w:rPr>
          <w:rFonts w:ascii="Times New Roman" w:hAnsi="Times New Roman" w:cs="Times New Roman"/>
          <w:sz w:val="28"/>
          <w:szCs w:val="28"/>
        </w:rPr>
        <w:t>.</w:t>
      </w:r>
    </w:p>
    <w:p w:rsidR="001F13F2" w:rsidRPr="001F13F2" w:rsidRDefault="001F13F2" w:rsidP="009F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F2">
        <w:rPr>
          <w:rFonts w:ascii="Times New Roman" w:hAnsi="Times New Roman" w:cs="Times New Roman"/>
          <w:sz w:val="28"/>
          <w:szCs w:val="28"/>
        </w:rPr>
        <w:t>Вызов СМП осуществляется:</w:t>
      </w:r>
    </w:p>
    <w:p w:rsidR="001F13F2" w:rsidRPr="001F13F2" w:rsidRDefault="001F13F2" w:rsidP="009F061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3F2">
        <w:rPr>
          <w:rFonts w:ascii="Times New Roman" w:hAnsi="Times New Roman" w:cs="Times New Roman"/>
          <w:sz w:val="28"/>
          <w:szCs w:val="28"/>
        </w:rPr>
        <w:t>о телефону путем набора номеров «03», «103», «112» и (или) номеров телефонов медицинской организации, оказывающей СМП;</w:t>
      </w:r>
    </w:p>
    <w:p w:rsidR="001F13F2" w:rsidRDefault="001F13F2" w:rsidP="009F061C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в медицинскую организацию, оказывающую СМП. </w:t>
      </w:r>
    </w:p>
    <w:p w:rsidR="001F13F2" w:rsidRDefault="001F13F2" w:rsidP="009F0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Вызывающий СМП пациент (его родственники, другие лица) должен:</w:t>
      </w:r>
    </w:p>
    <w:p w:rsidR="001F13F2" w:rsidRDefault="00A11789" w:rsidP="009F061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и точно ответить на все вопросы фельдшера по приему вызовов СМП и передаче их выездным бригадам СМП;</w:t>
      </w:r>
    </w:p>
    <w:p w:rsidR="00A11789" w:rsidRDefault="00A11789" w:rsidP="009F061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точный адрес вызова (населенный пункт, район города, улицу, номер дома и квартиры</w:t>
      </w:r>
      <w:r w:rsidR="003C5844">
        <w:rPr>
          <w:rFonts w:ascii="Times New Roman" w:hAnsi="Times New Roman" w:cs="Times New Roman"/>
          <w:sz w:val="28"/>
          <w:szCs w:val="28"/>
        </w:rPr>
        <w:t>, этаж, номер подъезда и код замка входной двери).</w:t>
      </w:r>
    </w:p>
    <w:p w:rsidR="003C5844" w:rsidRDefault="003C5844" w:rsidP="009F0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точное местонахождение больного (пострадавшего) неизвестно, необходимо указать пути подъезда к адресу или месту происшествия, назвать его общеизвестные ориентиры:</w:t>
      </w:r>
    </w:p>
    <w:p w:rsidR="003C5844" w:rsidRDefault="003C5844" w:rsidP="003C5844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ФИО, пол, возраст пациента.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СМП неизвестны паспортные данные пациента, то необходимо указать его пол и примерный возраст;</w:t>
      </w:r>
    </w:p>
    <w:p w:rsidR="003C5844" w:rsidRDefault="003C5844" w:rsidP="003C584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точно и достоверно описать жалобы пациента, внешние проявления (признаки) его состояния (заболевания);</w:t>
      </w:r>
    </w:p>
    <w:p w:rsidR="003C5844" w:rsidRDefault="003C5844" w:rsidP="003C5844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номер контактного телефона;</w:t>
      </w:r>
    </w:p>
    <w:p w:rsidR="003C5844" w:rsidRDefault="003C5844" w:rsidP="003C584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организовать встречу бригады СМП у ворот дома, подъезда или общеизвестных ориентиров;</w:t>
      </w:r>
    </w:p>
    <w:p w:rsidR="003C5844" w:rsidRDefault="003C5844" w:rsidP="003C5844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изолировать домашних животных, которые могут осложнить оказание медицинской помощи пациенту, а также причинить вред здоровью и имуществу медицинских работников бригады СМП;</w:t>
      </w:r>
    </w:p>
    <w:p w:rsidR="003C5844" w:rsidRDefault="00C25B0F" w:rsidP="00B8196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бригаде СМП беспрепятственный доступ (в обуви, с оснащением) к пациенту и создать</w:t>
      </w:r>
      <w:r w:rsidR="00B81968">
        <w:rPr>
          <w:rFonts w:ascii="Times New Roman" w:hAnsi="Times New Roman" w:cs="Times New Roman"/>
          <w:sz w:val="28"/>
          <w:szCs w:val="28"/>
        </w:rPr>
        <w:t xml:space="preserve"> необходимые условия для оказания СМП;</w:t>
      </w:r>
    </w:p>
    <w:p w:rsidR="00B81968" w:rsidRDefault="00B81968" w:rsidP="00B8196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бригаде СМП документы пациента (паспорт, страховой полис и медицинские документы) при их наличии;</w:t>
      </w:r>
    </w:p>
    <w:p w:rsidR="00B81968" w:rsidRDefault="00B81968" w:rsidP="00B8196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транспортировке пациента в автомобиль выездной бригады СМП.</w:t>
      </w:r>
    </w:p>
    <w:p w:rsidR="00B81968" w:rsidRDefault="00DD2E82" w:rsidP="009F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 агрессии пациента или окружающих его лиц, в том числе находящихся в состоянии алкогольного, наркотического или токсического опьянения, острого психического расстройства, угрожающих здоровью или жизни работников бригады СМП, оказание медицинской помощи и транспортировка пациента осуществляются в присутствии сотрудников полиции.</w:t>
      </w:r>
    </w:p>
    <w:p w:rsidR="00DD2E82" w:rsidRDefault="00DD2E82" w:rsidP="009F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допустившие противоправные действия в адрес работников СМП (оскорбления, угрозы, хулиганские действия), причинившие вред их здоровью или имуществу, привлекаются к ответственности в соответствии с законодательством РФ.</w:t>
      </w:r>
    </w:p>
    <w:p w:rsidR="00DD2E82" w:rsidRDefault="00DD2E82" w:rsidP="009F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осуществившие заведомо ложный вызов бригады СМП к пациенту, не нуждающемся в СМП, привлекаются к административной ответственности в соответствии со ст. 19.13 КоАП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Заведомо ложный вызов – это вызов (осуществленный устно, письменно, через других лиц) бригады СМП путем сообщения умышленно искаженной, неправильной, недостоверной информации, к пациенту, не нуждающемуся в оказании СМП в экстренной или неотложной форме.</w:t>
      </w:r>
    </w:p>
    <w:p w:rsidR="00DD2E82" w:rsidRDefault="00DD2E82" w:rsidP="009F0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случаях обращения населения по поводам, не подлежа</w:t>
      </w:r>
      <w:r w:rsidR="00942D4D">
        <w:rPr>
          <w:rFonts w:ascii="Times New Roman" w:hAnsi="Times New Roman" w:cs="Times New Roman"/>
          <w:sz w:val="28"/>
          <w:szCs w:val="28"/>
        </w:rPr>
        <w:t xml:space="preserve">щим исполнению бригадами СМП, фельдшер по приему вызовов СМП и передаче их выездным бригадам СМП имеет право отказать вызывающему в обслуживании. Отказ в обслуживании вызова оформляется в журнале приема и передачи вызовов СМП. </w:t>
      </w:r>
      <w:proofErr w:type="gramStart"/>
      <w:r w:rsidR="00942D4D">
        <w:rPr>
          <w:rFonts w:ascii="Times New Roman" w:hAnsi="Times New Roman" w:cs="Times New Roman"/>
          <w:sz w:val="28"/>
          <w:szCs w:val="28"/>
        </w:rPr>
        <w:t>Вызывающему должны быть даны рекомендации по обращению в соответствующую медицинскую организацию с указанием ее адреса и телефона.</w:t>
      </w:r>
      <w:proofErr w:type="gramEnd"/>
      <w:r w:rsidR="00942D4D">
        <w:rPr>
          <w:rFonts w:ascii="Times New Roman" w:hAnsi="Times New Roman" w:cs="Times New Roman"/>
          <w:sz w:val="28"/>
          <w:szCs w:val="28"/>
        </w:rPr>
        <w:t xml:space="preserve"> В случае нестандартных или конфликтных ситуаций решение по тактике действия персонала СМП принимает старший (ответственный) сотрудник смены медицинской организации СМП.</w:t>
      </w:r>
    </w:p>
    <w:p w:rsidR="00B6591C" w:rsidRDefault="00B6591C" w:rsidP="009F0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пациента в стационары (родственниками или иными лицами) осуществляется с разрешения старшего (ответственного) сотрудника бригады СМП. При транспортировке в стационары несовершеннолетних детей рекомендуется их сопровождение родителями или законными представителями, сотрудниками детских учреждений, если они присутствуют на месте оказания СМП. </w:t>
      </w:r>
    </w:p>
    <w:p w:rsidR="00DD73BB" w:rsidRDefault="00DD73BB" w:rsidP="009F0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медицинских организаций, оказывающих СМП, не входит:</w:t>
      </w:r>
    </w:p>
    <w:p w:rsidR="00DD73BB" w:rsidRDefault="00DD73BB" w:rsidP="009F061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плановых назначений врача (инъекций, внутривенных инфузий, перевязок, </w:t>
      </w:r>
      <w:r w:rsidR="00B26278">
        <w:rPr>
          <w:rFonts w:ascii="Times New Roman" w:hAnsi="Times New Roman" w:cs="Times New Roman"/>
          <w:sz w:val="28"/>
          <w:szCs w:val="28"/>
        </w:rPr>
        <w:t>регистрации электрокардиограмм – ЭКГ и других назначений);</w:t>
      </w:r>
    </w:p>
    <w:p w:rsidR="00B26278" w:rsidRDefault="00B26278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стоматологической помощи (больные с острой зубной болью для экстренной стоматологической помощи принимаются в дежурных стоматологических медицинских организациях);</w:t>
      </w:r>
    </w:p>
    <w:p w:rsidR="00B26278" w:rsidRDefault="00B26278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клещей;</w:t>
      </w:r>
    </w:p>
    <w:p w:rsidR="00B26278" w:rsidRDefault="00B26278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вакцинации;</w:t>
      </w:r>
    </w:p>
    <w:p w:rsidR="00B26278" w:rsidRDefault="00B26278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листков нетрудоспособности, заключений о состоянии здоровья, рецептов и иных медицинских документов, проведение каких-либо экспертиз, освидетельствований;</w:t>
      </w:r>
    </w:p>
    <w:p w:rsidR="00B26278" w:rsidRDefault="002D3D9E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к пациентам, находящимся под наблюдением участкового врача по поводу хронических заболеваний, состояние которых не требует срочного медицинского вмешательства;</w:t>
      </w:r>
    </w:p>
    <w:p w:rsidR="002D3D9E" w:rsidRDefault="002D3D9E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транспортировки пациентов из медицинских организаций к месту жительства (пребывания);</w:t>
      </w:r>
    </w:p>
    <w:p w:rsidR="002D3D9E" w:rsidRDefault="002D3D9E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пациентов на диагностические исследования и консультации;</w:t>
      </w:r>
    </w:p>
    <w:p w:rsidR="002D3D9E" w:rsidRDefault="002D3D9E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врачей-консультантов, за исключением случаев, угрожающих жизни и здоровью пациентов;</w:t>
      </w:r>
    </w:p>
    <w:p w:rsidR="002D3D9E" w:rsidRDefault="002D3D9E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крови и ее компонентов, за исключением случаев, угрожающих жизни и здоровью пациентов;</w:t>
      </w:r>
    </w:p>
    <w:p w:rsidR="002D3D9E" w:rsidRDefault="002D3D9E" w:rsidP="00DD73B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трупов.</w:t>
      </w:r>
    </w:p>
    <w:p w:rsidR="009A5BF2" w:rsidRDefault="009A5BF2" w:rsidP="002D3D9E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</w:p>
    <w:p w:rsidR="002D3D9E" w:rsidRDefault="002D3D9E" w:rsidP="002D3D9E">
      <w:pPr>
        <w:pStyle w:val="a3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D3D9E">
        <w:rPr>
          <w:rFonts w:ascii="Arial" w:hAnsi="Arial" w:cs="Arial"/>
          <w:b/>
          <w:sz w:val="32"/>
          <w:szCs w:val="32"/>
        </w:rPr>
        <w:t>Поводы вызова скорой медицинской помощи</w:t>
      </w:r>
    </w:p>
    <w:p w:rsidR="009A5BF2" w:rsidRPr="009A5BF2" w:rsidRDefault="009A5BF2" w:rsidP="002D3D9E">
      <w:pPr>
        <w:pStyle w:val="a3"/>
        <w:ind w:left="284"/>
        <w:jc w:val="center"/>
        <w:rPr>
          <w:rFonts w:ascii="Arial" w:hAnsi="Arial" w:cs="Arial"/>
          <w:b/>
          <w:sz w:val="16"/>
          <w:szCs w:val="16"/>
        </w:rPr>
      </w:pPr>
    </w:p>
    <w:p w:rsidR="00467F75" w:rsidRDefault="00467F75" w:rsidP="00B9122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75">
        <w:rPr>
          <w:rFonts w:ascii="Times New Roman" w:hAnsi="Times New Roman" w:cs="Times New Roman"/>
          <w:sz w:val="28"/>
          <w:szCs w:val="28"/>
        </w:rPr>
        <w:t>Повод к направлению бригады СМП на вызов</w:t>
      </w:r>
      <w:r>
        <w:rPr>
          <w:rFonts w:ascii="Times New Roman" w:hAnsi="Times New Roman" w:cs="Times New Roman"/>
          <w:sz w:val="28"/>
          <w:szCs w:val="28"/>
        </w:rPr>
        <w:t xml:space="preserve"> – это предварительный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синдромальный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диагноз и краткая характеристика ситуации, формулируемые фельдшером по приему вызовов СМП и передаче их выездным бригадам СМП на основании данных, полученных от вызывающего, и требующих срочного медицинского вмешательства.</w:t>
      </w:r>
      <w:proofErr w:type="gramEnd"/>
    </w:p>
    <w:p w:rsidR="00D65B65" w:rsidRDefault="006416C4" w:rsidP="00467F7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бригады СМП направляются на вызов фельдшером по приему вызовов СМП и передаче их выездным бригадам СМП медицинской организации СМП с учетом профиля бригады, повода и срочности вызова и форм оказания СМП (экстренной и неотложной).</w:t>
      </w:r>
    </w:p>
    <w:p w:rsidR="004203A4" w:rsidRDefault="00B27465" w:rsidP="00B27465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03A4">
        <w:rPr>
          <w:rFonts w:ascii="Times New Roman" w:hAnsi="Times New Roman" w:cs="Times New Roman"/>
          <w:sz w:val="28"/>
          <w:szCs w:val="28"/>
        </w:rPr>
        <w:t xml:space="preserve">Передача вызова СМП по экстренным показаниям выездным бригадам СМП фельдшером по приему и передаче их выездной бригаде осуществляется безотлагательно, на вызов направляется ближайшая свободная </w:t>
      </w:r>
      <w:proofErr w:type="spellStart"/>
      <w:r w:rsidR="004203A4">
        <w:rPr>
          <w:rFonts w:ascii="Times New Roman" w:hAnsi="Times New Roman" w:cs="Times New Roman"/>
          <w:sz w:val="28"/>
          <w:szCs w:val="28"/>
        </w:rPr>
        <w:t>общепрофильная</w:t>
      </w:r>
      <w:proofErr w:type="spellEnd"/>
      <w:r w:rsidR="004203A4">
        <w:rPr>
          <w:rFonts w:ascii="Times New Roman" w:hAnsi="Times New Roman" w:cs="Times New Roman"/>
          <w:sz w:val="28"/>
          <w:szCs w:val="28"/>
        </w:rPr>
        <w:t xml:space="preserve"> бригада СМП. Поводами для вызова СМП по экстренным показаниям являются:</w:t>
      </w:r>
    </w:p>
    <w:p w:rsidR="004203A4" w:rsidRDefault="004203A4" w:rsidP="003035BA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сознания, представляющие угрозу жизни;</w:t>
      </w:r>
    </w:p>
    <w:p w:rsidR="004203A4" w:rsidRDefault="004203A4" w:rsidP="003035BA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дыхания, представляющие угрозу жизни:</w:t>
      </w:r>
    </w:p>
    <w:p w:rsidR="004203A4" w:rsidRDefault="004203A4" w:rsidP="003035BA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системы кровообращения, представляющие угрозу жизни;</w:t>
      </w:r>
    </w:p>
    <w:p w:rsidR="004203A4" w:rsidRDefault="00E8089D" w:rsidP="00B27465">
      <w:pPr>
        <w:pStyle w:val="a3"/>
        <w:numPr>
          <w:ilvl w:val="0"/>
          <w:numId w:val="6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E8089D" w:rsidRDefault="00E8089D" w:rsidP="003035BA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внезапный болевой синдром, представляющий угрозу жизни;</w:t>
      </w:r>
    </w:p>
    <w:p w:rsidR="00E8089D" w:rsidRDefault="00E8089D" w:rsidP="003035BA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внезапные нарушения функции какого-либо органа или системы, представляющие угрозу жизни;</w:t>
      </w:r>
    </w:p>
    <w:p w:rsidR="00E8089D" w:rsidRDefault="009E1F73" w:rsidP="003035BA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 любой этиологии, представляющие угрозу жизни;</w:t>
      </w:r>
    </w:p>
    <w:p w:rsidR="009E1F73" w:rsidRDefault="009E1F73" w:rsidP="003035BA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термические или химические ожоги, представляющие угрозу жизни;</w:t>
      </w:r>
    </w:p>
    <w:p w:rsidR="009E1F73" w:rsidRDefault="009E1F73" w:rsidP="003035BA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внезапные кровотечения, представляющие угрозу жизни;</w:t>
      </w:r>
    </w:p>
    <w:p w:rsidR="009E1F73" w:rsidRDefault="009E1F73" w:rsidP="003035BA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роды, угроза прерывания беременности;</w:t>
      </w:r>
    </w:p>
    <w:p w:rsidR="009E1F73" w:rsidRDefault="009E1F73" w:rsidP="003035BA">
      <w:pPr>
        <w:pStyle w:val="a3"/>
        <w:numPr>
          <w:ilvl w:val="0"/>
          <w:numId w:val="6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дежурство, при угрозе возникновения чрезвычайной ситуации</w:t>
      </w:r>
      <w:r w:rsidR="00B27465">
        <w:rPr>
          <w:rFonts w:ascii="Times New Roman" w:hAnsi="Times New Roman" w:cs="Times New Roman"/>
          <w:sz w:val="28"/>
          <w:szCs w:val="28"/>
        </w:rPr>
        <w:t>, - СМП и медицинская эвакуация при ликвидации медико-санитарных последствий чрезвычайной ситуации.</w:t>
      </w:r>
    </w:p>
    <w:p w:rsidR="00B27465" w:rsidRPr="00B27465" w:rsidRDefault="00B27465" w:rsidP="00A579DB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465">
        <w:rPr>
          <w:rFonts w:ascii="Times New Roman" w:hAnsi="Times New Roman" w:cs="Times New Roman"/>
          <w:sz w:val="28"/>
          <w:szCs w:val="28"/>
        </w:rPr>
        <w:t>Направление бригады СМП по неотложным показаниям осуществляется по мере освобождения бригад СМП при отсутствии вызовов по экстренным показаниям. Поводы для вызова СМП по неотложным показаниям:</w:t>
      </w:r>
    </w:p>
    <w:p w:rsidR="00B27465" w:rsidRDefault="003035BA" w:rsidP="00A579DB">
      <w:pPr>
        <w:pStyle w:val="a3"/>
        <w:numPr>
          <w:ilvl w:val="0"/>
          <w:numId w:val="7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</w:p>
    <w:p w:rsidR="003035BA" w:rsidRDefault="003035BA" w:rsidP="00A579DB">
      <w:pPr>
        <w:pStyle w:val="a3"/>
        <w:numPr>
          <w:ilvl w:val="0"/>
          <w:numId w:val="7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внезапные обострения хронических заболеваний без явных признаков угрозы жизни, требующие срочного медицинского вмешательс</w:t>
      </w:r>
      <w:r w:rsidR="00EE05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3035BA" w:rsidRDefault="00EE05C0" w:rsidP="009F061C">
      <w:pPr>
        <w:pStyle w:val="a3"/>
        <w:numPr>
          <w:ilvl w:val="0"/>
          <w:numId w:val="7"/>
        </w:numPr>
        <w:spacing w:after="0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констатация смерти (вне часов работы амбулаторно-поликлинических учреждений). </w:t>
      </w:r>
    </w:p>
    <w:p w:rsidR="0095468B" w:rsidRDefault="0095468B" w:rsidP="009F061C">
      <w:pPr>
        <w:spacing w:after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массового поступления вызовов по экстренным показаниям, а также в режиме чрезвычайной ситуации и стихийных бедствий (далее – ЧС), передача вызовов СМП по неотложным показаниям</w:t>
      </w:r>
      <w:r w:rsidR="00410311">
        <w:rPr>
          <w:rFonts w:ascii="Times New Roman" w:hAnsi="Times New Roman" w:cs="Times New Roman"/>
          <w:sz w:val="28"/>
          <w:szCs w:val="28"/>
        </w:rPr>
        <w:t xml:space="preserve"> бригадам СМП может быть отложена по решению ответственного сотрудника дежурной смены.</w:t>
      </w:r>
    </w:p>
    <w:p w:rsidR="00410311" w:rsidRPr="0095468B" w:rsidRDefault="00410311" w:rsidP="009F061C">
      <w:pPr>
        <w:spacing w:after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специализированных бригадах на территории субъекта РФ или муниципального района, а также порядок их использования утверждает орган управления здравоохранения субъекта РФ или муниципального района в зависимости от местных условий. Рекомендуется использование специализированных бригад СМП преимущественно в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бригадам СМП. Кроме того,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СМП предусмотрено соответствующими подразделениями медицинских организаций, принимающих участие в оказании экстренной консультативной СМП.</w:t>
      </w:r>
    </w:p>
    <w:sectPr w:rsidR="00410311" w:rsidRPr="0095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9C7"/>
    <w:multiLevelType w:val="hybridMultilevel"/>
    <w:tmpl w:val="45309FD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2B5978"/>
    <w:multiLevelType w:val="hybridMultilevel"/>
    <w:tmpl w:val="2874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445F"/>
    <w:multiLevelType w:val="hybridMultilevel"/>
    <w:tmpl w:val="60E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49D6"/>
    <w:multiLevelType w:val="hybridMultilevel"/>
    <w:tmpl w:val="1C76472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E262E5"/>
    <w:multiLevelType w:val="hybridMultilevel"/>
    <w:tmpl w:val="4CBE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350E"/>
    <w:multiLevelType w:val="hybridMultilevel"/>
    <w:tmpl w:val="1C0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D0CFE"/>
    <w:multiLevelType w:val="hybridMultilevel"/>
    <w:tmpl w:val="25243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BC22B1"/>
    <w:multiLevelType w:val="hybridMultilevel"/>
    <w:tmpl w:val="0BC6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1"/>
    <w:rsid w:val="001F13F2"/>
    <w:rsid w:val="00253F21"/>
    <w:rsid w:val="002D3D9E"/>
    <w:rsid w:val="003035BA"/>
    <w:rsid w:val="0032505D"/>
    <w:rsid w:val="003C5844"/>
    <w:rsid w:val="00410311"/>
    <w:rsid w:val="004203A4"/>
    <w:rsid w:val="00467F75"/>
    <w:rsid w:val="00633D9E"/>
    <w:rsid w:val="006416C4"/>
    <w:rsid w:val="00675346"/>
    <w:rsid w:val="00802F01"/>
    <w:rsid w:val="00942D4D"/>
    <w:rsid w:val="0095468B"/>
    <w:rsid w:val="009A5BF2"/>
    <w:rsid w:val="009E1F73"/>
    <w:rsid w:val="009F061C"/>
    <w:rsid w:val="00A11789"/>
    <w:rsid w:val="00A579DB"/>
    <w:rsid w:val="00B26278"/>
    <w:rsid w:val="00B27465"/>
    <w:rsid w:val="00B6591C"/>
    <w:rsid w:val="00B81968"/>
    <w:rsid w:val="00B91226"/>
    <w:rsid w:val="00C25B0F"/>
    <w:rsid w:val="00D65B65"/>
    <w:rsid w:val="00DD2E82"/>
    <w:rsid w:val="00DD73BB"/>
    <w:rsid w:val="00E8089D"/>
    <w:rsid w:val="00E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Gimadeev</cp:lastModifiedBy>
  <cp:revision>23</cp:revision>
  <dcterms:created xsi:type="dcterms:W3CDTF">2018-05-14T04:06:00Z</dcterms:created>
  <dcterms:modified xsi:type="dcterms:W3CDTF">2018-05-15T03:15:00Z</dcterms:modified>
</cp:coreProperties>
</file>